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C1" w:rsidRDefault="00326A7A" w:rsidP="00326A7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100BC" wp14:editId="4A45E82A">
                <wp:simplePos x="0" y="0"/>
                <wp:positionH relativeFrom="column">
                  <wp:posOffset>-314325</wp:posOffset>
                </wp:positionH>
                <wp:positionV relativeFrom="paragraph">
                  <wp:posOffset>-39370</wp:posOffset>
                </wp:positionV>
                <wp:extent cx="2792730" cy="82486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73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A7A" w:rsidRDefault="00326A7A" w:rsidP="00326A7A">
                            <w:pPr>
                              <w:pStyle w:val="a3"/>
                              <w:ind w:firstLine="708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4.75pt;margin-top:-3.1pt;width:219.9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" filled="f" stroked="f">
                <v:textbox style="mso-fit-shape-to-text:t">
                  <w:txbxContent>
                    <w:p w:rsidR="00326A7A" w:rsidRDefault="00326A7A" w:rsidP="00326A7A">
                      <w:pPr>
                        <w:pStyle w:val="a3"/>
                        <w:ind w:firstLine="708"/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D743F">
        <w:rPr>
          <w:rFonts w:ascii="Times New Roman" w:hAnsi="Times New Roman" w:cs="Times New Roman"/>
          <w:sz w:val="28"/>
          <w:szCs w:val="28"/>
        </w:rPr>
        <w:t>Директору Государственного бюджетного</w:t>
      </w:r>
      <w:r w:rsidR="00710309" w:rsidRPr="00710309">
        <w:rPr>
          <w:rFonts w:ascii="Times New Roman" w:hAnsi="Times New Roman" w:cs="Times New Roman"/>
          <w:sz w:val="28"/>
          <w:szCs w:val="28"/>
        </w:rPr>
        <w:t xml:space="preserve"> учреждения города Севастополя «Экологический центр»</w:t>
      </w:r>
      <w:r w:rsidR="003F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43F">
        <w:rPr>
          <w:rFonts w:ascii="Times New Roman" w:hAnsi="Times New Roman" w:cs="Times New Roman"/>
          <w:sz w:val="28"/>
          <w:szCs w:val="28"/>
        </w:rPr>
        <w:t>В.Б.Торчинскому</w:t>
      </w:r>
      <w:proofErr w:type="spellEnd"/>
    </w:p>
    <w:p w:rsidR="007D743F" w:rsidRDefault="007D743F" w:rsidP="00326A7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7D743F" w:rsidRDefault="007D743F" w:rsidP="00326A7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</w:t>
      </w:r>
    </w:p>
    <w:p w:rsidR="007D743F" w:rsidRDefault="007D743F" w:rsidP="00326A7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7D743F" w:rsidRDefault="007D743F" w:rsidP="003F57C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9D6A4B" w:rsidRDefault="009D6A4B" w:rsidP="003F57C1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F14A4E" w:rsidRPr="00F14A4E" w:rsidRDefault="00F14A4E" w:rsidP="00F14A4E">
      <w:pPr>
        <w:spacing w:after="0" w:line="24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A4E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A4E">
        <w:rPr>
          <w:rFonts w:ascii="Times New Roman" w:eastAsia="Calibri" w:hAnsi="Times New Roman" w:cs="Times New Roman"/>
          <w:sz w:val="28"/>
          <w:szCs w:val="28"/>
          <w:lang w:eastAsia="en-US"/>
        </w:rPr>
        <w:t>Прошу предоставить информацию об отсутствии (наличии) водоносного горизонта, используемого в целях централизованного водоснабжения,</w:t>
      </w:r>
      <w:r w:rsidRPr="00F14A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на участке недр, расположенном по адресу:__________________</w:t>
      </w: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5A520B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A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</w:t>
      </w:r>
      <w:r w:rsidR="005A520B">
        <w:rPr>
          <w:rFonts w:ascii="Times New Roman" w:eastAsia="Calibri" w:hAnsi="Times New Roman" w:cs="Times New Roman"/>
          <w:sz w:val="28"/>
          <w:szCs w:val="28"/>
          <w:lang w:eastAsia="en-US"/>
        </w:rPr>
        <w:t>Схема расположения участка недр, каталог географических координат</w:t>
      </w: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4A4E" w:rsidRPr="00F14A4E" w:rsidRDefault="00F14A4E" w:rsidP="00F14A4E">
      <w:p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A4E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____________2017                                 ________________(подпись)</w:t>
      </w:r>
    </w:p>
    <w:p w:rsidR="00771CFD" w:rsidRDefault="00771CFD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CFD" w:rsidRPr="009D6A4B" w:rsidRDefault="00771CFD" w:rsidP="00942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1CFD" w:rsidRPr="009D6A4B" w:rsidSect="00C5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09"/>
    <w:rsid w:val="001B486F"/>
    <w:rsid w:val="00326A7A"/>
    <w:rsid w:val="003B6A6B"/>
    <w:rsid w:val="003F57C1"/>
    <w:rsid w:val="005A520B"/>
    <w:rsid w:val="00710309"/>
    <w:rsid w:val="00771CFD"/>
    <w:rsid w:val="007D743F"/>
    <w:rsid w:val="00847F2B"/>
    <w:rsid w:val="009424AC"/>
    <w:rsid w:val="009D224A"/>
    <w:rsid w:val="009D6A4B"/>
    <w:rsid w:val="00C53D29"/>
    <w:rsid w:val="00F07F96"/>
    <w:rsid w:val="00F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dcterms:created xsi:type="dcterms:W3CDTF">2018-04-11T13:51:00Z</dcterms:created>
  <dcterms:modified xsi:type="dcterms:W3CDTF">2018-04-11T14:01:00Z</dcterms:modified>
</cp:coreProperties>
</file>